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98" w:rsidRPr="00494C82" w:rsidRDefault="00306CB7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0"/>
        </w:rPr>
      </w:pPr>
      <w:r w:rsidRPr="00494C82">
        <w:rPr>
          <w:rFonts w:ascii="Arial" w:hAnsi="Arial" w:cs="Arial"/>
          <w:b/>
          <w:spacing w:val="80"/>
          <w:sz w:val="24"/>
          <w:szCs w:val="20"/>
        </w:rPr>
        <w:t>Individuální st</w:t>
      </w:r>
      <w:r w:rsidR="000342AE" w:rsidRPr="00494C82">
        <w:rPr>
          <w:rFonts w:ascii="Arial" w:hAnsi="Arial" w:cs="Arial"/>
          <w:b/>
          <w:spacing w:val="80"/>
          <w:sz w:val="24"/>
          <w:szCs w:val="20"/>
        </w:rPr>
        <w:t>udijní plán</w:t>
      </w:r>
    </w:p>
    <w:p w:rsidR="00306CB7" w:rsidRPr="00494C82" w:rsidRDefault="00306CB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Pr="00494C82">
        <w:rPr>
          <w:rFonts w:ascii="Arial" w:hAnsi="Arial" w:cs="Arial"/>
          <w:sz w:val="20"/>
          <w:szCs w:val="20"/>
        </w:rPr>
        <w:t xml:space="preserve">Studijního plánu doktorského studijního programu </w:t>
      </w:r>
      <w:r w:rsidR="00CE5A7A" w:rsidRPr="00494C82">
        <w:rPr>
          <w:rFonts w:ascii="Arial" w:hAnsi="Arial" w:cs="Arial"/>
          <w:bCs/>
          <w:sz w:val="20"/>
          <w:szCs w:val="20"/>
        </w:rPr>
        <w:t>P0913D360001</w:t>
      </w:r>
      <w:r w:rsidRPr="00494C82">
        <w:rPr>
          <w:rFonts w:ascii="Arial" w:hAnsi="Arial" w:cs="Arial"/>
          <w:bCs/>
          <w:sz w:val="20"/>
          <w:szCs w:val="20"/>
        </w:rPr>
        <w:t xml:space="preserve"> Ošetřovatelství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b/>
          <w:color w:val="000000"/>
          <w:sz w:val="20"/>
          <w:szCs w:val="20"/>
        </w:rPr>
        <w:t>předměty</w:t>
      </w:r>
      <w:r w:rsidR="005B36F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>kategorie A</w:t>
      </w:r>
      <w:r w:rsidR="009607B7" w:rsidRPr="00494C82">
        <w:rPr>
          <w:rFonts w:ascii="Arial" w:hAnsi="Arial" w:cs="Arial"/>
          <w:sz w:val="20"/>
          <w:szCs w:val="20"/>
        </w:rPr>
        <w:t xml:space="preserve"> </w:t>
      </w:r>
    </w:p>
    <w:p w:rsidR="00CE5A7A" w:rsidRPr="00494C82" w:rsidRDefault="00DA6D42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</w:t>
      </w:r>
      <w:r w:rsidR="00CE5A7A" w:rsidRPr="00494C82">
        <w:rPr>
          <w:rFonts w:ascii="Arial" w:hAnsi="Arial" w:cs="Arial"/>
          <w:sz w:val="20"/>
          <w:szCs w:val="20"/>
          <w:u w:val="single"/>
        </w:rPr>
        <w:t xml:space="preserve"> vědecko-teoretického základu</w:t>
      </w:r>
      <w:r w:rsidR="00CE5A7A" w:rsidRPr="00494C82">
        <w:rPr>
          <w:rFonts w:ascii="Arial" w:hAnsi="Arial" w:cs="Arial"/>
          <w:sz w:val="20"/>
          <w:szCs w:val="20"/>
        </w:rPr>
        <w:t xml:space="preserve"> -</w:t>
      </w:r>
      <w:r w:rsidR="005B36F7" w:rsidRPr="00494C82">
        <w:rPr>
          <w:rFonts w:ascii="Arial" w:hAnsi="Arial" w:cs="Arial"/>
          <w:sz w:val="20"/>
          <w:szCs w:val="20"/>
        </w:rPr>
        <w:t xml:space="preserve"> student zapisuje všechny předměty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oborového zaměření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DC0E08" w:rsidRPr="00494C82">
        <w:rPr>
          <w:rFonts w:ascii="Arial" w:hAnsi="Arial" w:cs="Arial"/>
          <w:sz w:val="20"/>
          <w:szCs w:val="20"/>
        </w:rPr>
        <w:t xml:space="preserve">- </w:t>
      </w:r>
      <w:r w:rsidRPr="00494C82">
        <w:rPr>
          <w:rFonts w:ascii="Arial" w:hAnsi="Arial" w:cs="Arial"/>
          <w:sz w:val="20"/>
          <w:szCs w:val="20"/>
        </w:rPr>
        <w:t>student zapisuje všechny předměty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Pr="00494C82">
        <w:rPr>
          <w:rFonts w:ascii="Arial" w:hAnsi="Arial" w:cs="Arial"/>
          <w:sz w:val="20"/>
          <w:szCs w:val="20"/>
        </w:rPr>
        <w:t xml:space="preserve"> - student zapisuje všechny předměty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předměty</w:t>
      </w:r>
      <w:r w:rsidR="00306CB7" w:rsidRPr="00494C82">
        <w:rPr>
          <w:rFonts w:ascii="Arial" w:hAnsi="Arial" w:cs="Arial"/>
          <w:b/>
          <w:sz w:val="20"/>
          <w:szCs w:val="20"/>
        </w:rPr>
        <w:t> kategorie B</w:t>
      </w:r>
      <w:r w:rsidRPr="00494C82">
        <w:rPr>
          <w:rFonts w:ascii="Arial" w:hAnsi="Arial" w:cs="Arial"/>
          <w:sz w:val="20"/>
          <w:szCs w:val="20"/>
        </w:rPr>
        <w:t xml:space="preserve"> (povinně volitelné)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oborového zaměření</w:t>
      </w:r>
      <w:r w:rsidRPr="00494C82">
        <w:rPr>
          <w:rFonts w:ascii="Arial" w:hAnsi="Arial" w:cs="Arial"/>
          <w:sz w:val="20"/>
          <w:szCs w:val="20"/>
        </w:rPr>
        <w:t xml:space="preserve"> skupina A</w:t>
      </w:r>
      <w:r w:rsidR="008770A1">
        <w:rPr>
          <w:rFonts w:ascii="Arial" w:hAnsi="Arial" w:cs="Arial"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 xml:space="preserve">- </w:t>
      </w:r>
      <w:r w:rsidR="004269DF" w:rsidRPr="00494C82">
        <w:rPr>
          <w:rFonts w:ascii="Arial" w:hAnsi="Arial" w:cs="Arial"/>
          <w:sz w:val="20"/>
          <w:szCs w:val="20"/>
        </w:rPr>
        <w:t xml:space="preserve">student volí </w:t>
      </w:r>
      <w:r w:rsidRPr="00494C82">
        <w:rPr>
          <w:rFonts w:ascii="Arial" w:hAnsi="Arial" w:cs="Arial"/>
          <w:sz w:val="20"/>
          <w:szCs w:val="20"/>
        </w:rPr>
        <w:t xml:space="preserve">min. </w:t>
      </w:r>
      <w:r w:rsidR="00BE4363" w:rsidRPr="00494C82">
        <w:rPr>
          <w:rFonts w:ascii="Arial" w:hAnsi="Arial" w:cs="Arial"/>
          <w:sz w:val="20"/>
          <w:szCs w:val="20"/>
        </w:rPr>
        <w:t>1 předmět z této skupiny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oborového zaměření</w:t>
      </w:r>
      <w:r w:rsidRPr="00494C82">
        <w:rPr>
          <w:rFonts w:ascii="Arial" w:hAnsi="Arial" w:cs="Arial"/>
          <w:sz w:val="20"/>
          <w:szCs w:val="20"/>
        </w:rPr>
        <w:t xml:space="preserve"> skupina B - student volí </w:t>
      </w:r>
      <w:r w:rsidR="00BE4363" w:rsidRPr="00494C82">
        <w:rPr>
          <w:rFonts w:ascii="Arial" w:hAnsi="Arial" w:cs="Arial"/>
          <w:sz w:val="20"/>
          <w:szCs w:val="20"/>
        </w:rPr>
        <w:t>min. 1 předmět z této skupiny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Pr="00494C82">
        <w:rPr>
          <w:rFonts w:ascii="Arial" w:hAnsi="Arial" w:cs="Arial"/>
          <w:sz w:val="20"/>
          <w:szCs w:val="20"/>
        </w:rPr>
        <w:t xml:space="preserve"> - student volí min. 20 kreditů</w:t>
      </w:r>
    </w:p>
    <w:p w:rsidR="00BE4363" w:rsidRPr="00494C82" w:rsidRDefault="008D394F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z</w:t>
      </w:r>
      <w:r w:rsidR="00306CB7" w:rsidRPr="00494C82">
        <w:rPr>
          <w:rFonts w:ascii="Arial" w:hAnsi="Arial" w:cs="Arial"/>
          <w:b/>
          <w:sz w:val="20"/>
          <w:szCs w:val="20"/>
        </w:rPr>
        <w:t> kategorie C</w:t>
      </w:r>
      <w:r w:rsidR="004269DF" w:rsidRPr="00494C82">
        <w:rPr>
          <w:rFonts w:ascii="Arial" w:hAnsi="Arial" w:cs="Arial"/>
          <w:sz w:val="20"/>
          <w:szCs w:val="20"/>
        </w:rPr>
        <w:t xml:space="preserve"> – volitelné </w:t>
      </w:r>
      <w:r w:rsidR="00306CB7" w:rsidRPr="00494C82">
        <w:rPr>
          <w:rFonts w:ascii="Arial" w:hAnsi="Arial" w:cs="Arial"/>
          <w:sz w:val="20"/>
          <w:szCs w:val="20"/>
        </w:rPr>
        <w:t>předměty</w:t>
      </w:r>
      <w:r w:rsidR="00DA6D42" w:rsidRPr="00494C82">
        <w:rPr>
          <w:rFonts w:ascii="Arial" w:hAnsi="Arial" w:cs="Arial"/>
          <w:sz w:val="20"/>
          <w:szCs w:val="20"/>
        </w:rPr>
        <w:t xml:space="preserve"> </w:t>
      </w:r>
    </w:p>
    <w:p w:rsidR="00306CB7" w:rsidRPr="00494C82" w:rsidRDefault="00BE4363" w:rsidP="00BE4363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minimální počet kreditů pro volitelné předměty není stanoven.</w:t>
      </w:r>
      <w:r w:rsidRPr="00494C82">
        <w:rPr>
          <w:rFonts w:ascii="Arial" w:hAnsi="Arial" w:cs="Arial"/>
          <w:b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>Studenti volí předměty k doplnění kreditů do celkového požadovaného minimálního počtu 240 kreditů za celé studium.</w:t>
      </w:r>
    </w:p>
    <w:p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36AB9">
        <w:rPr>
          <w:rFonts w:ascii="Arial" w:hAnsi="Arial" w:cs="Arial"/>
          <w:b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(tučně)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v případě zápisu minimálně 3 studentů</w:t>
      </w:r>
      <w:r w:rsidR="008770A1">
        <w:rPr>
          <w:rFonts w:ascii="Arial" w:hAnsi="Arial" w:cs="Arial"/>
          <w:sz w:val="20"/>
          <w:szCs w:val="20"/>
        </w:rPr>
        <w:t xml:space="preserve"> na předmětu</w:t>
      </w:r>
      <w:r w:rsidRPr="0042533E">
        <w:rPr>
          <w:rFonts w:ascii="Arial" w:hAnsi="Arial" w:cs="Arial"/>
          <w:sz w:val="20"/>
          <w:szCs w:val="20"/>
        </w:rPr>
        <w:t>.</w:t>
      </w:r>
    </w:p>
    <w:p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2655" w:rsidRPr="00A5799E" w:rsidRDefault="003E2655" w:rsidP="00A5799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0"/>
          <w:highlight w:val="yellow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  <w:r w:rsidR="00A5799E" w:rsidRPr="00A5799E">
        <w:rPr>
          <w:rFonts w:ascii="Arial" w:hAnsi="Arial" w:cs="Arial"/>
          <w:b/>
          <w:bCs/>
          <w:color w:val="000000"/>
          <w:sz w:val="24"/>
          <w:szCs w:val="20"/>
          <w:u w:val="single"/>
        </w:rPr>
        <w:lastRenderedPageBreak/>
        <w:t>Individuální studijní plán</w:t>
      </w:r>
      <w:r w:rsidRPr="00A5799E">
        <w:rPr>
          <w:rFonts w:ascii="Arial" w:hAnsi="Arial" w:cs="Arial"/>
          <w:b/>
          <w:bCs/>
          <w:sz w:val="24"/>
          <w:szCs w:val="20"/>
          <w:u w:val="single"/>
        </w:rPr>
        <w:t xml:space="preserve"> pro doktorský studijní program</w:t>
      </w:r>
    </w:p>
    <w:p w:rsidR="003E2655" w:rsidRPr="00494C82" w:rsidRDefault="003E2655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>P</w:t>
      </w:r>
      <w:r w:rsidR="00BE4363" w:rsidRPr="00494C82">
        <w:rPr>
          <w:rFonts w:ascii="Arial" w:hAnsi="Arial" w:cs="Arial"/>
          <w:b/>
          <w:bCs/>
          <w:szCs w:val="20"/>
        </w:rPr>
        <w:t>0913D360001</w:t>
      </w:r>
      <w:r w:rsidRPr="00494C82">
        <w:rPr>
          <w:rFonts w:ascii="Arial" w:hAnsi="Arial" w:cs="Arial"/>
          <w:b/>
          <w:bCs/>
          <w:szCs w:val="20"/>
        </w:rPr>
        <w:t xml:space="preserve"> Ošetřovatelství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>I. všeobecná část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:rsidR="003E2655" w:rsidRPr="00494C82" w:rsidRDefault="00AA2946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3E2655" w:rsidRPr="00494C82">
        <w:rPr>
          <w:rFonts w:ascii="Arial" w:hAnsi="Arial" w:cs="Arial"/>
          <w:bCs/>
          <w:szCs w:val="20"/>
        </w:rPr>
        <w:t>P</w:t>
      </w:r>
      <w:r w:rsidR="00BE4363" w:rsidRPr="00494C82">
        <w:rPr>
          <w:rFonts w:ascii="Arial" w:hAnsi="Arial" w:cs="Arial"/>
          <w:bCs/>
          <w:szCs w:val="20"/>
        </w:rPr>
        <w:t>0913D360001</w:t>
      </w:r>
      <w:r w:rsidR="003E2655" w:rsidRPr="00494C82">
        <w:rPr>
          <w:rFonts w:ascii="Arial" w:hAnsi="Arial" w:cs="Arial"/>
          <w:bCs/>
          <w:szCs w:val="20"/>
        </w:rPr>
        <w:t xml:space="preserve"> Ošetřovatelství  </w:t>
      </w:r>
    </w:p>
    <w:p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studia:  </w:t>
      </w:r>
      <w:r w:rsidR="00AA2946">
        <w:rPr>
          <w:rFonts w:ascii="Arial" w:hAnsi="Arial" w:cs="Arial"/>
          <w:bCs/>
          <w:szCs w:val="20"/>
        </w:rPr>
        <w:t>kombinovaná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základě přijímací zkoušky složené dne:</w:t>
      </w:r>
      <w:r w:rsidR="0042533E">
        <w:rPr>
          <w:rFonts w:ascii="Arial" w:hAnsi="Arial" w:cs="Arial"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Školitel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szCs w:val="20"/>
        </w:rPr>
        <w:t xml:space="preserve">Školitelem byl ustaven: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7752C0" w:rsidRPr="00494C82" w:rsidRDefault="007752C0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8770A1" w:rsidRPr="00494C82" w:rsidRDefault="008770A1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BD62A5" w:rsidRDefault="003E2655" w:rsidP="000B4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</w:t>
      </w:r>
      <w:r w:rsidRPr="00A5799E">
        <w:rPr>
          <w:rFonts w:ascii="Arial" w:hAnsi="Arial" w:cs="Arial"/>
          <w:b/>
          <w:spacing w:val="80"/>
          <w:szCs w:val="20"/>
        </w:rPr>
        <w:t>teoretická příprava –</w:t>
      </w:r>
      <w:r w:rsidR="00A5799E" w:rsidRPr="00A5799E">
        <w:rPr>
          <w:rFonts w:ascii="Arial" w:hAnsi="Arial" w:cs="Arial"/>
          <w:b/>
          <w:spacing w:val="80"/>
          <w:szCs w:val="20"/>
        </w:rPr>
        <w:t xml:space="preserve"> </w:t>
      </w:r>
      <w:r w:rsidR="00AA2946" w:rsidRPr="00A5799E">
        <w:rPr>
          <w:rFonts w:ascii="Arial" w:hAnsi="Arial" w:cs="Arial"/>
          <w:b/>
          <w:spacing w:val="80"/>
          <w:szCs w:val="20"/>
        </w:rPr>
        <w:t xml:space="preserve">kombinovaná </w:t>
      </w:r>
      <w:r w:rsidR="008770A1" w:rsidRPr="00A5799E">
        <w:rPr>
          <w:rFonts w:ascii="Arial" w:hAnsi="Arial" w:cs="Arial"/>
          <w:b/>
          <w:spacing w:val="80"/>
          <w:szCs w:val="20"/>
        </w:rPr>
        <w:t>forma</w:t>
      </w:r>
    </w:p>
    <w:p w:rsidR="003E2655" w:rsidRDefault="00A5799E" w:rsidP="00A5799E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Toto je DOPORUČENÝ VZOR ISP – přesný rozpis předmětů pro jednotlivé akademické roky konzultujte se svým školitele</w:t>
      </w: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15"/>
        <w:gridCol w:w="1063"/>
        <w:gridCol w:w="2339"/>
      </w:tblGrid>
      <w:tr w:rsidR="003E2655" w:rsidRPr="00494C82" w:rsidTr="000B4AB9">
        <w:trPr>
          <w:trHeight w:hRule="exact" w:val="442"/>
        </w:trPr>
        <w:tc>
          <w:tcPr>
            <w:tcW w:w="9356" w:type="dxa"/>
            <w:gridSpan w:val="4"/>
            <w:vAlign w:val="center"/>
          </w:tcPr>
          <w:p w:rsidR="003E2655" w:rsidRPr="00036AB9" w:rsidRDefault="00A2261D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3E2655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7A699E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15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1063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AA2946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Metodologie výzkumu v ošetřovatelství 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Metodologie výzkumu v ošetřovatelství II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A05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Vyhledávání a hodnocení vědeckých informací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A21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Ošetřovatelství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založené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na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důkazech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Metodologie výzkumu v ošetřovatelství III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Statistické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metody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A06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Akademické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psaní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a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prezentace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výsledků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3312E8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42533E" w:rsidRPr="00036AB9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8F5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A23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F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ilosofické a etické aspekty oš</w:t>
            </w: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třovatelství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OŠA32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036AB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Publikace </w:t>
            </w:r>
            <w:proofErr w:type="spellStart"/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</w:t>
            </w:r>
            <w:proofErr w:type="spellEnd"/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Jsc</w:t>
            </w:r>
            <w:proofErr w:type="spellEnd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Jrec</w:t>
            </w:r>
            <w:proofErr w:type="spellEnd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Jneimp</w:t>
            </w:r>
            <w:proofErr w:type="spellEnd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-autor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OŠA24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Pedagogická činnost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494C82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42533E" w:rsidRPr="00494C82">
              <w:rPr>
                <w:rFonts w:ascii="Arial" w:hAnsi="Arial" w:cs="Arial"/>
                <w:color w:val="000000"/>
                <w:sz w:val="20"/>
                <w:szCs w:val="20"/>
              </w:rPr>
              <w:t>OŠBP6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494C82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color w:val="000000"/>
                <w:sz w:val="20"/>
                <w:szCs w:val="20"/>
              </w:rPr>
              <w:t>Konference vědeckých prací DSP – autor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2E8">
              <w:rPr>
                <w:rFonts w:ascii="Arial" w:hAnsi="Arial" w:cs="Arial"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E73443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OŠBP5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Grantový projekt přijatý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 xml:space="preserve"> 1 – spoluřeš.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036AB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2533E" w:rsidRPr="003312E8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E73443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OŠC21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Vedení bakalářské práce 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036AB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2533E" w:rsidRPr="003312E8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E73443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OŠC24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Opono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vání bakalářské práce 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036AB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2533E" w:rsidRPr="003312E8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CCCCCC"/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CCCCCC"/>
            <w:vAlign w:val="center"/>
          </w:tcPr>
          <w:p w:rsidR="0042533E" w:rsidRPr="00494C82" w:rsidRDefault="0042533E" w:rsidP="00D85B3E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Celkem kreditů 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339" w:type="dxa"/>
            <w:shd w:val="clear" w:color="auto" w:fill="CCCCCC"/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3E2655" w:rsidRPr="00494C82" w:rsidTr="000B4AB9">
        <w:trPr>
          <w:trHeight w:hRule="exact" w:val="456"/>
        </w:trPr>
        <w:tc>
          <w:tcPr>
            <w:tcW w:w="9214" w:type="dxa"/>
            <w:gridSpan w:val="4"/>
            <w:vAlign w:val="center"/>
          </w:tcPr>
          <w:p w:rsidR="003E2655" w:rsidRPr="00036AB9" w:rsidRDefault="003E2655" w:rsidP="000B4AB9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Akademický rok </w:t>
            </w:r>
            <w:proofErr w:type="gramStart"/>
            <w:r w:rsidR="00A2261D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03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42533E" w:rsidRPr="00731B39" w:rsidRDefault="00D85B3E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B43A7C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="000B4AB9"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731B39" w:rsidRDefault="0042533E" w:rsidP="00E734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Návrh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a management 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výzkumného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projektu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731B39" w:rsidRDefault="0042533E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731B39" w:rsidRDefault="000B4AB9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42533E" w:rsidRPr="00731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</w:p>
        </w:tc>
      </w:tr>
      <w:tr w:rsidR="00574E4F" w:rsidRPr="00494C82" w:rsidTr="00574E4F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B43A7C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A08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B43A7C">
              <w:rPr>
                <w:rFonts w:ascii="Arial" w:hAnsi="Arial" w:cs="Arial"/>
                <w:b/>
                <w:color w:val="000000"/>
                <w:sz w:val="20"/>
                <w:szCs w:val="20"/>
              </w:rPr>
              <w:t>isertační seminář 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574E4F" w:rsidRPr="00494C82" w:rsidTr="00574E4F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B43A7C">
              <w:rPr>
                <w:rFonts w:ascii="Arial" w:hAnsi="Arial" w:cs="Arial"/>
                <w:b/>
                <w:color w:val="000000"/>
                <w:sz w:val="20"/>
                <w:szCs w:val="20"/>
              </w:rPr>
              <w:t>OK</w:t>
            </w: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A22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Klasifikační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systémy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v 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ošetřovatelství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574E4F" w:rsidRPr="00494C82" w:rsidTr="00790338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sz w:val="20"/>
                <w:szCs w:val="20"/>
              </w:rPr>
              <w:t>DSPZ/</w:t>
            </w:r>
            <w:r w:rsidR="00B43A7C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="00790338" w:rsidRPr="00731B39">
              <w:rPr>
                <w:rFonts w:ascii="Arial" w:hAnsi="Arial" w:cs="Arial"/>
                <w:b/>
                <w:sz w:val="20"/>
                <w:szCs w:val="20"/>
              </w:rPr>
              <w:t>A11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sz w:val="20"/>
                <w:szCs w:val="20"/>
              </w:rPr>
              <w:t>Vědecký úvod k disertační práci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4E4F" w:rsidRPr="00731B39" w:rsidRDefault="00790338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574E4F" w:rsidRPr="00731B3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790338" w:rsidRPr="00494C82" w:rsidTr="00731B39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790338" w:rsidRPr="00731B39" w:rsidRDefault="00790338" w:rsidP="00790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731B39"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OŠA36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90338" w:rsidRPr="00731B39" w:rsidRDefault="00790338" w:rsidP="0079033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Vědecká konference 1 – autor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0338" w:rsidRPr="00731B39" w:rsidRDefault="00790338" w:rsidP="00790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90338" w:rsidRPr="00731B39" w:rsidRDefault="00731B39" w:rsidP="00790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0B4AB9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DSPZ/OŠA33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Publikace původní vědecká (</w:t>
            </w:r>
            <w:proofErr w:type="spellStart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Jsc</w:t>
            </w:r>
            <w:proofErr w:type="spellEnd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) - autor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0B4AB9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39">
              <w:rPr>
                <w:rFonts w:ascii="Arial" w:hAnsi="Arial" w:cs="Arial"/>
                <w:sz w:val="20"/>
                <w:szCs w:val="20"/>
              </w:rPr>
              <w:t>DSPZ/</w:t>
            </w:r>
            <w:r w:rsidR="00096548">
              <w:rPr>
                <w:rFonts w:ascii="Arial" w:hAnsi="Arial" w:cs="Arial"/>
                <w:sz w:val="20"/>
                <w:szCs w:val="20"/>
              </w:rPr>
              <w:t>OK</w:t>
            </w:r>
            <w:r w:rsidRPr="00731B39">
              <w:rPr>
                <w:rFonts w:ascii="Arial" w:hAnsi="Arial" w:cs="Arial"/>
                <w:sz w:val="20"/>
                <w:szCs w:val="20"/>
              </w:rPr>
              <w:t>BA1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1B39">
              <w:rPr>
                <w:rFonts w:ascii="Arial" w:hAnsi="Arial" w:cs="Arial"/>
                <w:sz w:val="20"/>
                <w:szCs w:val="20"/>
              </w:rPr>
              <w:t>Ošetřovatelství v primární zdrav. péči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Cs/>
                <w:sz w:val="20"/>
                <w:szCs w:val="20"/>
              </w:rPr>
              <w:t>Zk</w:t>
            </w:r>
            <w:proofErr w:type="spellEnd"/>
          </w:p>
        </w:tc>
      </w:tr>
      <w:tr w:rsidR="00731B39" w:rsidRPr="00494C82" w:rsidTr="000B4AB9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DSPZ/OŠBP4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E73443" w:rsidRDefault="00731B39" w:rsidP="00731B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 xml:space="preserve">Grantový projekt přijatý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 xml:space="preserve"> - řešitel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E7344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E7344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0B4AB9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494C82" w:rsidRDefault="00731B39" w:rsidP="00731B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Celkem kreditů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494C82" w:rsidRPr="00494C82" w:rsidTr="00790338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494C82" w:rsidRPr="00036AB9" w:rsidRDefault="00494C82" w:rsidP="00C01B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C01B6A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ú20..</w:t>
            </w:r>
          </w:p>
        </w:tc>
      </w:tr>
      <w:tr w:rsidR="0042533E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081D23" w:rsidRDefault="00D85B3E" w:rsidP="000965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sz w:val="20"/>
                <w:szCs w:val="20"/>
              </w:rPr>
              <w:t>DSPZ/</w:t>
            </w:r>
            <w:r w:rsidR="00731B39" w:rsidRPr="00081D2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96548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731B39" w:rsidRPr="00081D23">
              <w:rPr>
                <w:rFonts w:ascii="Arial" w:hAnsi="Arial" w:cs="Arial"/>
                <w:b/>
                <w:sz w:val="20"/>
                <w:szCs w:val="20"/>
              </w:rPr>
              <w:t>A09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081D23" w:rsidRDefault="0042533E" w:rsidP="00C01B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  <w:proofErr w:type="spellEnd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Nurisng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081D23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081D23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Zp</w:t>
            </w:r>
            <w:proofErr w:type="spellEnd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081D23" w:rsidRDefault="00D85B3E" w:rsidP="000965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731B39"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096548"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="00731B39"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A10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081D23" w:rsidRDefault="0042533E" w:rsidP="00C01B6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Disertační seminář II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081D23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081D23" w:rsidRDefault="00731B39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42533E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</w:p>
        </w:tc>
      </w:tr>
      <w:tr w:rsidR="00731B39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31B39" w:rsidRPr="00081D23" w:rsidRDefault="00096548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DSPZ/OK</w:t>
            </w:r>
            <w:r w:rsidR="00731B39"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A25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1B39" w:rsidRPr="00081D23" w:rsidRDefault="00731B39" w:rsidP="00081D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Mezinárodní aktivita v</w:t>
            </w:r>
            <w:r w:rsidR="00081D23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oboru </w:t>
            </w:r>
            <w:proofErr w:type="spellStart"/>
            <w:r w:rsidR="00081D23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</w:t>
            </w:r>
            <w:proofErr w:type="spellEnd"/>
            <w:r w:rsidR="00081D23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DSPZ/OŠA34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Publikace </w:t>
            </w: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pův</w:t>
            </w:r>
            <w:proofErr w:type="spellEnd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věd. (</w:t>
            </w: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Jimp</w:t>
            </w:r>
            <w:proofErr w:type="spellEnd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autor/spol.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081D23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DSPZ/OŠA35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Grantový výzkumný projekt - podaný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31B39" w:rsidRPr="00081D23" w:rsidRDefault="00081D23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731B39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</w:p>
        </w:tc>
      </w:tr>
      <w:tr w:rsidR="00081D23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96548">
              <w:rPr>
                <w:rFonts w:ascii="Arial" w:hAnsi="Arial" w:cs="Arial"/>
                <w:color w:val="000000"/>
                <w:sz w:val="20"/>
                <w:szCs w:val="20"/>
              </w:rPr>
              <w:t>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BB1</w:t>
            </w:r>
          </w:p>
        </w:tc>
        <w:tc>
          <w:tcPr>
            <w:tcW w:w="3651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Longevity</w:t>
            </w:r>
            <w:proofErr w:type="spellEnd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population</w:t>
            </w:r>
            <w:proofErr w:type="spellEnd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ageing</w:t>
            </w:r>
            <w:proofErr w:type="spellEnd"/>
          </w:p>
        </w:tc>
        <w:tc>
          <w:tcPr>
            <w:tcW w:w="956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4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DSPZ/OŠC25</w:t>
            </w:r>
          </w:p>
        </w:tc>
        <w:tc>
          <w:tcPr>
            <w:tcW w:w="3651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Oponování bakalářské práce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790338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  <w:r w:rsidR="00A5799E">
              <w:rPr>
                <w:rFonts w:ascii="Arial" w:hAnsi="Arial" w:cs="Arial"/>
                <w:b/>
                <w:sz w:val="20"/>
                <w:szCs w:val="20"/>
              </w:rPr>
              <w:t>kreditů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23" w:rsidRPr="00494C82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3E2655" w:rsidRPr="00494C82" w:rsidTr="00081D23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3E2655" w:rsidRPr="00036AB9" w:rsidRDefault="00A2261D" w:rsidP="00081D23">
            <w:pPr>
              <w:spacing w:after="0" w:line="240" w:lineRule="auto"/>
              <w:ind w:left="-511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Akademický rok </w:t>
            </w:r>
            <w:proofErr w:type="gramStart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</w:t>
            </w:r>
          </w:p>
        </w:tc>
      </w:tr>
      <w:tr w:rsidR="0042533E" w:rsidRPr="00494C82" w:rsidTr="00081D23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081D23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DSPZ/OŠA31</w:t>
            </w:r>
          </w:p>
        </w:tc>
        <w:tc>
          <w:tcPr>
            <w:tcW w:w="3651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Zpracování disertační práce </w:t>
            </w:r>
          </w:p>
        </w:tc>
        <w:tc>
          <w:tcPr>
            <w:tcW w:w="956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04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DSPZ/OŠC14</w:t>
            </w:r>
          </w:p>
        </w:tc>
        <w:tc>
          <w:tcPr>
            <w:tcW w:w="3651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Mezinárodní vědecká konference 1 -autor</w:t>
            </w:r>
          </w:p>
        </w:tc>
        <w:tc>
          <w:tcPr>
            <w:tcW w:w="956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4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081D23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Celkem kreditů 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</w:tr>
    </w:tbl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992"/>
        <w:gridCol w:w="2268"/>
      </w:tblGrid>
      <w:tr w:rsidR="003E2655" w:rsidRPr="00494C82" w:rsidTr="00081D23">
        <w:trPr>
          <w:trHeight w:hRule="exact" w:val="45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036AB9" w:rsidRDefault="003E2655" w:rsidP="008770A1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jarní termín </w:t>
            </w:r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AR </w:t>
            </w:r>
            <w:proofErr w:type="gramStart"/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 w:rsidR="00A579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  <w:bookmarkStart w:id="0" w:name="_GoBack"/>
            <w:bookmarkEnd w:id="0"/>
          </w:p>
        </w:tc>
      </w:tr>
      <w:tr w:rsidR="003E2655" w:rsidRPr="00494C82" w:rsidTr="00081D23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494C8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486028"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SDZ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doktorská zkouška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2655" w:rsidRPr="00494C82" w:rsidTr="00081D23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494C8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486028"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Obhajoba disertační práce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E2655" w:rsidRPr="00494C82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66"/>
        <w:gridCol w:w="4648"/>
      </w:tblGrid>
      <w:tr w:rsidR="003E2655" w:rsidRPr="00494C82" w:rsidTr="00F03EE7">
        <w:trPr>
          <w:trHeight w:hRule="exact" w:val="454"/>
        </w:trPr>
        <w:tc>
          <w:tcPr>
            <w:tcW w:w="4566" w:type="dxa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4648" w:type="dxa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3E2655" w:rsidRPr="00494C82" w:rsidTr="00F03EE7">
        <w:trPr>
          <w:trHeight w:val="551"/>
        </w:trPr>
        <w:tc>
          <w:tcPr>
            <w:tcW w:w="4566" w:type="dxa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školitele</w:t>
            </w:r>
          </w:p>
        </w:tc>
        <w:tc>
          <w:tcPr>
            <w:tcW w:w="4648" w:type="dxa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doktoranda</w:t>
            </w:r>
          </w:p>
        </w:tc>
      </w:tr>
      <w:tr w:rsidR="003E2655" w:rsidRPr="00494C82" w:rsidTr="00F03EE7">
        <w:trPr>
          <w:trHeight w:val="551"/>
        </w:trPr>
        <w:tc>
          <w:tcPr>
            <w:tcW w:w="4566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F03EE7">
        <w:trPr>
          <w:trHeight w:val="551"/>
        </w:trPr>
        <w:tc>
          <w:tcPr>
            <w:tcW w:w="4566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:rsidR="004555EE" w:rsidRPr="00494C82" w:rsidRDefault="0072173D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předsedy</w:t>
            </w:r>
            <w:r w:rsidR="004555EE" w:rsidRPr="00494C82">
              <w:rPr>
                <w:rFonts w:ascii="Arial" w:hAnsi="Arial" w:cs="Arial"/>
                <w:sz w:val="20"/>
                <w:szCs w:val="20"/>
              </w:rPr>
              <w:t xml:space="preserve"> oborové rady</w:t>
            </w:r>
          </w:p>
        </w:tc>
        <w:tc>
          <w:tcPr>
            <w:tcW w:w="4648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F03EE7">
        <w:trPr>
          <w:trHeight w:val="582"/>
        </w:trPr>
        <w:tc>
          <w:tcPr>
            <w:tcW w:w="4566" w:type="dxa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F03EE7">
        <w:trPr>
          <w:trHeight w:val="582"/>
        </w:trPr>
        <w:tc>
          <w:tcPr>
            <w:tcW w:w="4566" w:type="dxa"/>
          </w:tcPr>
          <w:p w:rsidR="003E2655" w:rsidRPr="00494C82" w:rsidRDefault="00BD62A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Olomouci</w:t>
            </w:r>
            <w:r w:rsidR="003E2655" w:rsidRPr="00494C82">
              <w:rPr>
                <w:rFonts w:ascii="Arial" w:hAnsi="Arial" w:cs="Arial"/>
                <w:sz w:val="20"/>
                <w:szCs w:val="20"/>
              </w:rPr>
              <w:t xml:space="preserve"> dne .......................................</w:t>
            </w:r>
          </w:p>
        </w:tc>
        <w:tc>
          <w:tcPr>
            <w:tcW w:w="4648" w:type="dxa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E69" w:rsidRPr="00494C82" w:rsidRDefault="004C7E69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4C7E69" w:rsidRPr="00494C82" w:rsidSect="000B4AB9">
      <w:headerReference w:type="default" r:id="rId8"/>
      <w:pgSz w:w="11906" w:h="16838"/>
      <w:pgMar w:top="1417" w:right="1417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56" w:rsidRDefault="00E92856" w:rsidP="001A25CB">
      <w:pPr>
        <w:spacing w:after="0" w:line="240" w:lineRule="auto"/>
      </w:pPr>
      <w:r>
        <w:separator/>
      </w:r>
    </w:p>
  </w:endnote>
  <w:endnote w:type="continuationSeparator" w:id="0">
    <w:p w:rsidR="00E92856" w:rsidRDefault="00E92856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56" w:rsidRDefault="00E92856" w:rsidP="001A25CB">
      <w:pPr>
        <w:spacing w:after="0" w:line="240" w:lineRule="auto"/>
      </w:pPr>
      <w:r>
        <w:separator/>
      </w:r>
    </w:p>
  </w:footnote>
  <w:footnote w:type="continuationSeparator" w:id="0">
    <w:p w:rsidR="00E92856" w:rsidRDefault="00E92856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82" w:rsidRDefault="00036AB9">
    <w:pPr>
      <w:pStyle w:val="Zhlav"/>
    </w:pPr>
    <w:r>
      <w:rPr>
        <w:noProof/>
        <w:lang w:eastAsia="cs-CZ"/>
      </w:rPr>
      <w:drawing>
        <wp:anchor distT="720090" distB="360045" distL="114300" distR="114300" simplePos="0" relativeHeight="251657728" behindDoc="0" locked="1" layoutInCell="1" allowOverlap="1">
          <wp:simplePos x="0" y="0"/>
          <wp:positionH relativeFrom="page">
            <wp:posOffset>773430</wp:posOffset>
          </wp:positionH>
          <wp:positionV relativeFrom="page">
            <wp:posOffset>295275</wp:posOffset>
          </wp:positionV>
          <wp:extent cx="2224405" cy="719455"/>
          <wp:effectExtent l="0" t="0" r="0" b="0"/>
          <wp:wrapTopAndBottom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70B4"/>
    <w:rsid w:val="000342AE"/>
    <w:rsid w:val="00036AB9"/>
    <w:rsid w:val="000465EC"/>
    <w:rsid w:val="00057064"/>
    <w:rsid w:val="00065569"/>
    <w:rsid w:val="00071175"/>
    <w:rsid w:val="00081D23"/>
    <w:rsid w:val="00083E23"/>
    <w:rsid w:val="00085EEF"/>
    <w:rsid w:val="00087ED2"/>
    <w:rsid w:val="00096548"/>
    <w:rsid w:val="000A6177"/>
    <w:rsid w:val="000A66BD"/>
    <w:rsid w:val="000B1DF2"/>
    <w:rsid w:val="000B4AB9"/>
    <w:rsid w:val="000C29DE"/>
    <w:rsid w:val="000C7ED3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F0F7C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3F43"/>
    <w:rsid w:val="00344EED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3094F"/>
    <w:rsid w:val="004555EE"/>
    <w:rsid w:val="00481445"/>
    <w:rsid w:val="0048241C"/>
    <w:rsid w:val="00486028"/>
    <w:rsid w:val="00494C82"/>
    <w:rsid w:val="004C7E69"/>
    <w:rsid w:val="004F78DC"/>
    <w:rsid w:val="00522BAC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C5E43"/>
    <w:rsid w:val="006E156F"/>
    <w:rsid w:val="006F4A89"/>
    <w:rsid w:val="0072173D"/>
    <w:rsid w:val="00730DEF"/>
    <w:rsid w:val="00731B39"/>
    <w:rsid w:val="007578F5"/>
    <w:rsid w:val="007752C0"/>
    <w:rsid w:val="00790338"/>
    <w:rsid w:val="007A2C43"/>
    <w:rsid w:val="007A699E"/>
    <w:rsid w:val="007C60B5"/>
    <w:rsid w:val="007E33FF"/>
    <w:rsid w:val="00807253"/>
    <w:rsid w:val="0081281D"/>
    <w:rsid w:val="008770A1"/>
    <w:rsid w:val="008811CB"/>
    <w:rsid w:val="00893D74"/>
    <w:rsid w:val="008A2D68"/>
    <w:rsid w:val="008C6849"/>
    <w:rsid w:val="008D394F"/>
    <w:rsid w:val="008F55B8"/>
    <w:rsid w:val="00905071"/>
    <w:rsid w:val="00927A82"/>
    <w:rsid w:val="009356E8"/>
    <w:rsid w:val="0095333D"/>
    <w:rsid w:val="009607B7"/>
    <w:rsid w:val="009B459C"/>
    <w:rsid w:val="009C1FCB"/>
    <w:rsid w:val="00A0438E"/>
    <w:rsid w:val="00A2261D"/>
    <w:rsid w:val="00A25C8E"/>
    <w:rsid w:val="00A3663D"/>
    <w:rsid w:val="00A36B04"/>
    <w:rsid w:val="00A529BE"/>
    <w:rsid w:val="00A5799E"/>
    <w:rsid w:val="00A81FC8"/>
    <w:rsid w:val="00A97063"/>
    <w:rsid w:val="00AA2946"/>
    <w:rsid w:val="00AF56F0"/>
    <w:rsid w:val="00AF5917"/>
    <w:rsid w:val="00B0007A"/>
    <w:rsid w:val="00B25CD5"/>
    <w:rsid w:val="00B432B9"/>
    <w:rsid w:val="00B43A7C"/>
    <w:rsid w:val="00B86457"/>
    <w:rsid w:val="00BA4D1C"/>
    <w:rsid w:val="00BD62A5"/>
    <w:rsid w:val="00BE4363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C2C2A"/>
    <w:rsid w:val="00CE5A7A"/>
    <w:rsid w:val="00D0255D"/>
    <w:rsid w:val="00D22D49"/>
    <w:rsid w:val="00D361E6"/>
    <w:rsid w:val="00D66A04"/>
    <w:rsid w:val="00D85B3E"/>
    <w:rsid w:val="00D96693"/>
    <w:rsid w:val="00D97898"/>
    <w:rsid w:val="00DA6D42"/>
    <w:rsid w:val="00DB26E9"/>
    <w:rsid w:val="00DC0E08"/>
    <w:rsid w:val="00DD0B03"/>
    <w:rsid w:val="00E12510"/>
    <w:rsid w:val="00E16EF9"/>
    <w:rsid w:val="00E34FC8"/>
    <w:rsid w:val="00E6418E"/>
    <w:rsid w:val="00E73443"/>
    <w:rsid w:val="00E92856"/>
    <w:rsid w:val="00EC39C1"/>
    <w:rsid w:val="00F03EE7"/>
    <w:rsid w:val="00F23561"/>
    <w:rsid w:val="00F32882"/>
    <w:rsid w:val="00F4515E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9E060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61EB-F104-4F7E-8A13-040C5D49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665</Words>
  <Characters>4203</Characters>
  <Application>Microsoft Office Word</Application>
  <DocSecurity>0</DocSecurity>
  <Lines>323</Lines>
  <Paragraphs>231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4</cp:revision>
  <cp:lastPrinted>2019-06-26T17:31:00Z</cp:lastPrinted>
  <dcterms:created xsi:type="dcterms:W3CDTF">2019-06-28T08:29:00Z</dcterms:created>
  <dcterms:modified xsi:type="dcterms:W3CDTF">2025-07-14T09:23:00Z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152e8dca-eba4-4cd6-9476-3769b6164ef2</vt:lpwstr>
  </property>
</Properties>
</file>